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Котовский муниципальный район Волгоградская область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АДМИНИСТРАЦИЯ </w:t>
      </w:r>
      <w:r>
        <w:rPr>
          <w:rFonts w:hint="default" w:ascii="Times New Roman" w:hAnsi="Times New Roman" w:cs="Times New Roman"/>
          <w:lang w:val="ru-RU"/>
        </w:rPr>
        <w:t>ЛАПШИНСКОГО</w:t>
      </w:r>
      <w:r>
        <w:rPr>
          <w:rFonts w:hint="default" w:ascii="Times New Roman" w:hAnsi="Times New Roman" w:cs="Times New Roman"/>
        </w:rPr>
        <w:t xml:space="preserve"> СЕЛЬСКОГО ПОСЕЛЕНИЯ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>от «</w:t>
      </w:r>
      <w:r>
        <w:rPr>
          <w:rFonts w:hint="default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</w:rPr>
        <w:t>»</w:t>
      </w:r>
      <w:r>
        <w:rPr>
          <w:rFonts w:hint="default"/>
          <w:color w:val="000000"/>
          <w:sz w:val="28"/>
          <w:szCs w:val="28"/>
          <w:lang w:val="ru-RU"/>
        </w:rPr>
        <w:t xml:space="preserve"> февраля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20</w:t>
      </w:r>
      <w:r>
        <w:rPr>
          <w:rFonts w:hint="default"/>
          <w:color w:val="000000"/>
          <w:spacing w:val="7"/>
          <w:sz w:val="28"/>
          <w:szCs w:val="28"/>
          <w:lang w:val="ru-RU"/>
        </w:rPr>
        <w:t>24</w:t>
      </w:r>
      <w:r>
        <w:rPr>
          <w:color w:val="000000"/>
          <w:spacing w:val="7"/>
          <w:sz w:val="28"/>
          <w:szCs w:val="28"/>
        </w:rPr>
        <w:t xml:space="preserve"> г.                                                          № </w:t>
      </w:r>
      <w:r>
        <w:rPr>
          <w:rFonts w:hint="default"/>
          <w:color w:val="000000"/>
          <w:spacing w:val="7"/>
          <w:sz w:val="28"/>
          <w:szCs w:val="28"/>
          <w:lang w:val="ru-RU"/>
        </w:rPr>
        <w:t>10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suppressAutoHyphens w:val="0"/>
        <w:jc w:val="center"/>
        <w:rPr>
          <w:rFonts w:hint="default"/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rFonts w:hint="default"/>
          <w:b/>
          <w:sz w:val="28"/>
          <w:szCs w:val="28"/>
          <w:lang w:val="en-US" w:eastAsia="ru-RU"/>
        </w:rPr>
        <w:t xml:space="preserve"> Лапшинского сельского поселения </w:t>
      </w:r>
    </w:p>
    <w:p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>
        <w:rPr>
          <w:sz w:val="28"/>
          <w:szCs w:val="28"/>
          <w:lang w:val="ru-RU"/>
        </w:rPr>
        <w:t>уставом</w:t>
      </w:r>
      <w:r>
        <w:rPr>
          <w:rFonts w:hint="default"/>
          <w:sz w:val="28"/>
          <w:szCs w:val="28"/>
          <w:lang w:val="ru-RU"/>
        </w:rPr>
        <w:t xml:space="preserve"> Лапшинского сельского поселения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>
      <w:pPr>
        <w:widowControl w:val="0"/>
        <w:numPr>
          <w:ilvl w:val="0"/>
          <w:numId w:val="1"/>
        </w:num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sz w:val="28"/>
          <w:szCs w:val="28"/>
          <w:lang w:val="ru-RU"/>
        </w:rPr>
        <w:t>Лапшинского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ind w:firstLine="709"/>
        <w:rPr>
          <w:rFonts w:hint="default"/>
          <w:i/>
          <w:iCs/>
          <w:u w:val="single"/>
          <w:lang w:val="en-US" w:eastAsia="ru-RU"/>
        </w:rPr>
      </w:pPr>
      <w:r>
        <w:rPr>
          <w:sz w:val="28"/>
          <w:szCs w:val="28"/>
          <w:lang w:eastAsia="ru-RU"/>
        </w:rPr>
        <w:t>Глава</w:t>
      </w:r>
      <w:r>
        <w:rPr>
          <w:rFonts w:hint="default"/>
          <w:sz w:val="28"/>
          <w:szCs w:val="28"/>
          <w:lang w:val="en-US" w:eastAsia="ru-RU"/>
        </w:rPr>
        <w:t xml:space="preserve"> Лапшинского сельского поселения                         В.Г. Рублев</w:t>
      </w:r>
    </w:p>
    <w:p>
      <w:pPr>
        <w:widowControl w:val="0"/>
        <w:autoSpaceDE w:val="0"/>
        <w:ind w:firstLine="720"/>
        <w:jc w:val="right"/>
        <w:rPr>
          <w:sz w:val="20"/>
          <w:szCs w:val="20"/>
        </w:rPr>
      </w:pPr>
      <w:r>
        <w:rPr>
          <w:i/>
          <w:iCs/>
          <w:u w:val="single"/>
          <w:lang w:eastAsia="ru-RU"/>
        </w:rPr>
        <w:br w:type="page"/>
      </w:r>
      <w:r>
        <w:rPr>
          <w:sz w:val="20"/>
          <w:szCs w:val="20"/>
        </w:rPr>
        <w:t>Утверждено</w:t>
      </w:r>
    </w:p>
    <w:p>
      <w:pPr>
        <w:widowControl w:val="0"/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>
      <w:pPr>
        <w:widowControl w:val="0"/>
        <w:autoSpaceDE w:val="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администрации</w:t>
      </w:r>
      <w:r>
        <w:rPr>
          <w:rFonts w:hint="default"/>
          <w:sz w:val="20"/>
          <w:szCs w:val="20"/>
          <w:lang w:val="ru-RU"/>
        </w:rPr>
        <w:t xml:space="preserve"> Лапшинского</w:t>
      </w:r>
    </w:p>
    <w:p>
      <w:pPr>
        <w:widowControl w:val="0"/>
        <w:autoSpaceDE w:val="0"/>
        <w:ind w:firstLine="720"/>
        <w:jc w:val="right"/>
        <w:rPr>
          <w:sz w:val="20"/>
          <w:szCs w:val="20"/>
        </w:rPr>
      </w:pPr>
      <w:r>
        <w:rPr>
          <w:rFonts w:hint="default"/>
          <w:sz w:val="20"/>
          <w:szCs w:val="20"/>
          <w:lang w:val="ru-RU"/>
        </w:rPr>
        <w:t>сельского поселения</w:t>
      </w:r>
      <w:r>
        <w:rPr>
          <w:sz w:val="20"/>
          <w:szCs w:val="20"/>
        </w:rPr>
        <w:t xml:space="preserve"> </w:t>
      </w:r>
    </w:p>
    <w:p>
      <w:pPr>
        <w:widowControl w:val="0"/>
        <w:wordWrap w:val="0"/>
        <w:autoSpaceDE w:val="0"/>
        <w:ind w:firstLine="720"/>
        <w:jc w:val="right"/>
        <w:rPr>
          <w:sz w:val="28"/>
          <w:szCs w:val="28"/>
        </w:rPr>
      </w:pPr>
      <w:r>
        <w:rPr>
          <w:sz w:val="20"/>
          <w:szCs w:val="20"/>
        </w:rPr>
        <w:t>от «</w:t>
      </w:r>
      <w:r>
        <w:rPr>
          <w:rFonts w:hint="default"/>
          <w:sz w:val="20"/>
          <w:szCs w:val="20"/>
          <w:lang w:val="ru-RU"/>
        </w:rPr>
        <w:t>19</w:t>
      </w:r>
      <w:r>
        <w:rPr>
          <w:sz w:val="20"/>
          <w:szCs w:val="20"/>
        </w:rPr>
        <w:t>»</w:t>
      </w:r>
      <w:r>
        <w:rPr>
          <w:rFonts w:hint="default"/>
          <w:sz w:val="20"/>
          <w:szCs w:val="20"/>
          <w:lang w:val="ru-RU"/>
        </w:rPr>
        <w:t xml:space="preserve"> февраля </w:t>
      </w:r>
      <w:r>
        <w:rPr>
          <w:sz w:val="20"/>
          <w:szCs w:val="20"/>
        </w:rPr>
        <w:t>2</w:t>
      </w:r>
      <w:r>
        <w:rPr>
          <w:rFonts w:hint="default"/>
          <w:sz w:val="20"/>
          <w:szCs w:val="20"/>
          <w:lang w:val="ru-RU"/>
        </w:rPr>
        <w:t>024</w:t>
      </w:r>
      <w:r>
        <w:rPr>
          <w:sz w:val="20"/>
          <w:szCs w:val="20"/>
        </w:rPr>
        <w:t xml:space="preserve"> г.  №</w:t>
      </w:r>
      <w:r>
        <w:rPr>
          <w:rFonts w:hint="default"/>
          <w:sz w:val="20"/>
          <w:szCs w:val="20"/>
          <w:lang w:val="ru-RU"/>
        </w:rPr>
        <w:t xml:space="preserve"> 10</w:t>
      </w:r>
    </w:p>
    <w:p>
      <w:pPr>
        <w:pStyle w:val="11"/>
        <w:jc w:val="center"/>
        <w:rPr>
          <w:b/>
          <w:sz w:val="24"/>
          <w:szCs w:val="24"/>
        </w:rPr>
      </w:pPr>
    </w:p>
    <w:p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>
      <w:pPr>
        <w:suppressAutoHyphens w:val="0"/>
        <w:jc w:val="center"/>
        <w:rPr>
          <w:rFonts w:hint="default"/>
          <w:b/>
          <w:sz w:val="26"/>
          <w:szCs w:val="26"/>
          <w:lang w:val="en-US" w:eastAsia="ru-RU"/>
        </w:rPr>
      </w:pPr>
      <w:r>
        <w:rPr>
          <w:b/>
          <w:sz w:val="26"/>
          <w:szCs w:val="26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 Лапшинского</w:t>
      </w:r>
      <w:r>
        <w:rPr>
          <w:rFonts w:hint="default"/>
          <w:b/>
          <w:sz w:val="26"/>
          <w:szCs w:val="26"/>
          <w:lang w:val="en-US" w:eastAsia="ru-RU"/>
        </w:rPr>
        <w:t xml:space="preserve"> сельского поселения</w:t>
      </w:r>
    </w:p>
    <w:p>
      <w:pPr>
        <w:suppressAutoHyphens w:val="0"/>
        <w:jc w:val="center"/>
        <w:rPr>
          <w:rFonts w:hint="default"/>
          <w:b/>
          <w:sz w:val="26"/>
          <w:szCs w:val="26"/>
          <w:lang w:val="en-US" w:eastAsia="ru-RU"/>
        </w:rPr>
      </w:pPr>
    </w:p>
    <w:p>
      <w:pPr>
        <w:suppressAutoHyphens w:val="0"/>
        <w:ind w:firstLine="708"/>
        <w:jc w:val="both"/>
        <w:rPr>
          <w:iCs/>
          <w:kern w:val="1"/>
          <w:sz w:val="26"/>
          <w:szCs w:val="26"/>
        </w:rPr>
      </w:pPr>
      <w:r>
        <w:rPr>
          <w:iCs/>
          <w:kern w:val="1"/>
          <w:sz w:val="26"/>
          <w:szCs w:val="26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iCs/>
          <w:kern w:val="1"/>
          <w:sz w:val="26"/>
          <w:szCs w:val="26"/>
          <w:lang w:val="ru-RU"/>
        </w:rPr>
        <w:t>Лапшинского</w:t>
      </w:r>
      <w:r>
        <w:rPr>
          <w:rFonts w:hint="default"/>
          <w:iCs/>
          <w:kern w:val="1"/>
          <w:sz w:val="26"/>
          <w:szCs w:val="26"/>
          <w:lang w:val="ru-RU"/>
        </w:rPr>
        <w:t xml:space="preserve"> сельского поселения</w:t>
      </w:r>
      <w:r>
        <w:rPr>
          <w:iCs/>
          <w:kern w:val="1"/>
          <w:sz w:val="26"/>
          <w:szCs w:val="26"/>
        </w:rPr>
        <w:t xml:space="preserve"> (далее именуются – земельные участки).</w:t>
      </w:r>
    </w:p>
    <w:p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 пунктами 3, 4 настоящего Порядка. </w:t>
      </w:r>
    </w:p>
    <w:p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за исключением случаев, предусмотренных пунктом 4 настоящего Порядка.</w:t>
      </w:r>
    </w:p>
    <w:p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>
      <w:pPr>
        <w:jc w:val="both"/>
        <w:rPr>
          <w:i/>
          <w:sz w:val="24"/>
          <w:szCs w:val="24"/>
          <w:lang w:eastAsia="ru-RU"/>
        </w:rPr>
      </w:pPr>
    </w:p>
    <w:p>
      <w:pPr>
        <w:jc w:val="both"/>
        <w:rPr>
          <w:sz w:val="24"/>
          <w:szCs w:val="24"/>
          <w:lang w:eastAsia="ru-RU"/>
        </w:rPr>
      </w:pPr>
    </w:p>
    <w:p>
      <w:pPr>
        <w:jc w:val="both"/>
        <w:rPr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FDC01"/>
    <w:multiLevelType w:val="singleLevel"/>
    <w:tmpl w:val="B1FFDC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  <w:rsid w:val="482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99"/>
    <w:rPr>
      <w:vertAlign w:val="superscript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3"/>
    <w:semiHidden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4"/>
    <w:semiHidden/>
    <w:unhideWhenUsed/>
    <w:uiPriority w:val="99"/>
    <w:rPr>
      <w:b/>
      <w:bCs/>
    </w:rPr>
  </w:style>
  <w:style w:type="paragraph" w:styleId="9">
    <w:name w:val="footnote text"/>
    <w:basedOn w:val="1"/>
    <w:link w:val="10"/>
    <w:semiHidden/>
    <w:uiPriority w:val="0"/>
    <w:rPr>
      <w:sz w:val="20"/>
      <w:szCs w:val="20"/>
      <w:lang w:eastAsia="ar-SA"/>
    </w:rPr>
  </w:style>
  <w:style w:type="character" w:customStyle="1" w:styleId="10">
    <w:name w:val="Текст сноски Знак"/>
    <w:basedOn w:val="2"/>
    <w:link w:val="9"/>
    <w:semiHidden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1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примечания Знак"/>
    <w:basedOn w:val="2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14">
    <w:name w:val="Тема примечания Знак"/>
    <w:basedOn w:val="13"/>
    <w:link w:val="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customStyle="1" w:styleId="15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625</Words>
  <Characters>3563</Characters>
  <Lines>29</Lines>
  <Paragraphs>8</Paragraphs>
  <TotalTime>11</TotalTime>
  <ScaleCrop>false</ScaleCrop>
  <LinksUpToDate>false</LinksUpToDate>
  <CharactersWithSpaces>4180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2023-12-14T06:09:00Z</dcterms:created>
  <dc:creator>Зюлин Александр Владимирович</dc:creator>
  <cp:lastModifiedBy>lapsh</cp:lastModifiedBy>
  <cp:lastPrinted>2024-02-28T11:08:38Z</cp:lastPrinted>
  <dcterms:modified xsi:type="dcterms:W3CDTF">2024-02-28T11:09:08Z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4857E8C3801B46B1AF6CC0F2DAD5728E_12</vt:lpwstr>
  </property>
</Properties>
</file>