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3" w:rsidRPr="00AD3C93" w:rsidRDefault="00AD3C93" w:rsidP="00AD3C93">
      <w:pPr>
        <w:pStyle w:val="a3"/>
        <w:jc w:val="center"/>
        <w:rPr>
          <w:b/>
          <w:sz w:val="24"/>
          <w:szCs w:val="24"/>
        </w:rPr>
      </w:pPr>
      <w:r w:rsidRPr="00AD3C93">
        <w:rPr>
          <w:b/>
          <w:sz w:val="24"/>
          <w:szCs w:val="24"/>
        </w:rPr>
        <w:t>Сведения</w:t>
      </w:r>
    </w:p>
    <w:p w:rsidR="00AD3C93" w:rsidRPr="00AD3C93" w:rsidRDefault="00AD3C93" w:rsidP="00AD3C93">
      <w:pPr>
        <w:pStyle w:val="a3"/>
        <w:jc w:val="center"/>
        <w:rPr>
          <w:b/>
          <w:sz w:val="24"/>
          <w:szCs w:val="24"/>
        </w:rPr>
      </w:pPr>
      <w:r w:rsidRPr="00AD3C93">
        <w:rPr>
          <w:b/>
          <w:sz w:val="24"/>
          <w:szCs w:val="24"/>
        </w:rPr>
        <w:t xml:space="preserve">о доходах, </w:t>
      </w:r>
      <w:r w:rsidR="003D5367">
        <w:rPr>
          <w:b/>
          <w:sz w:val="24"/>
          <w:szCs w:val="24"/>
        </w:rPr>
        <w:t xml:space="preserve">расходах, </w:t>
      </w:r>
      <w:r w:rsidRPr="00AD3C93">
        <w:rPr>
          <w:b/>
          <w:sz w:val="24"/>
          <w:szCs w:val="24"/>
        </w:rPr>
        <w:t xml:space="preserve"> имуществе и обязательствах имущественного характера муниципальных служащих</w:t>
      </w:r>
      <w:r w:rsidR="000D00C2">
        <w:rPr>
          <w:b/>
          <w:sz w:val="24"/>
          <w:szCs w:val="24"/>
        </w:rPr>
        <w:t xml:space="preserve">, </w:t>
      </w:r>
      <w:r w:rsidRPr="00AD3C93">
        <w:rPr>
          <w:b/>
          <w:sz w:val="24"/>
          <w:szCs w:val="24"/>
        </w:rPr>
        <w:t xml:space="preserve"> руководителей муниципальных учреждений администрации </w:t>
      </w:r>
      <w:proofErr w:type="spellStart"/>
      <w:r w:rsidRPr="00AD3C93">
        <w:rPr>
          <w:b/>
          <w:sz w:val="24"/>
          <w:szCs w:val="24"/>
        </w:rPr>
        <w:t>Лапшинского</w:t>
      </w:r>
      <w:proofErr w:type="spellEnd"/>
      <w:r w:rsidRPr="00AD3C93">
        <w:rPr>
          <w:b/>
          <w:sz w:val="24"/>
          <w:szCs w:val="24"/>
        </w:rPr>
        <w:t xml:space="preserve"> сельского поселения, супругов и несовершеннолетних детей</w:t>
      </w:r>
    </w:p>
    <w:p w:rsidR="00AD3C93" w:rsidRPr="00AD3C93" w:rsidRDefault="004D52C8" w:rsidP="00AD3C9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D3C93" w:rsidRPr="00AD3C93">
        <w:rPr>
          <w:b/>
          <w:sz w:val="24"/>
          <w:szCs w:val="24"/>
        </w:rPr>
        <w:t xml:space="preserve">учтены* доходы по основному месту работы, а также иные начисленные суммы, </w:t>
      </w:r>
      <w:proofErr w:type="gramStart"/>
      <w:r w:rsidR="00AD3C93" w:rsidRPr="00AD3C93">
        <w:rPr>
          <w:b/>
          <w:sz w:val="24"/>
          <w:szCs w:val="24"/>
        </w:rPr>
        <w:t>включая  пенсию</w:t>
      </w:r>
      <w:proofErr w:type="gramEnd"/>
      <w:r w:rsidR="00AD3C93" w:rsidRPr="00AD3C93">
        <w:rPr>
          <w:b/>
          <w:sz w:val="24"/>
          <w:szCs w:val="24"/>
        </w:rPr>
        <w:t>, доходы от преподавательской деятельности, научной или иной творческой деятельности, от вкладов в банки и иные кредитные организации, в том числе суммы,</w:t>
      </w:r>
    </w:p>
    <w:p w:rsidR="00AD3C93" w:rsidRDefault="00AD3C93" w:rsidP="00AD3C93">
      <w:pPr>
        <w:pStyle w:val="a3"/>
        <w:jc w:val="center"/>
        <w:rPr>
          <w:b/>
          <w:sz w:val="24"/>
          <w:szCs w:val="24"/>
        </w:rPr>
      </w:pPr>
      <w:r w:rsidRPr="00AD3C93">
        <w:rPr>
          <w:b/>
          <w:sz w:val="24"/>
          <w:szCs w:val="24"/>
        </w:rPr>
        <w:t xml:space="preserve">подлежащие удержанию в качестве налогов на доходы физических </w:t>
      </w:r>
      <w:proofErr w:type="gramStart"/>
      <w:r w:rsidRPr="00AD3C93">
        <w:rPr>
          <w:b/>
          <w:sz w:val="24"/>
          <w:szCs w:val="24"/>
        </w:rPr>
        <w:t>лиц</w:t>
      </w:r>
      <w:r w:rsidR="004D52C8">
        <w:rPr>
          <w:b/>
          <w:sz w:val="24"/>
          <w:szCs w:val="24"/>
        </w:rPr>
        <w:t xml:space="preserve">) </w:t>
      </w:r>
      <w:r w:rsidR="002217E2">
        <w:rPr>
          <w:b/>
          <w:sz w:val="24"/>
          <w:szCs w:val="24"/>
        </w:rPr>
        <w:t xml:space="preserve"> за</w:t>
      </w:r>
      <w:proofErr w:type="gramEnd"/>
      <w:r w:rsidR="002217E2">
        <w:rPr>
          <w:b/>
          <w:sz w:val="24"/>
          <w:szCs w:val="24"/>
        </w:rPr>
        <w:t xml:space="preserve"> 20</w:t>
      </w:r>
      <w:r w:rsidR="00D9649E">
        <w:rPr>
          <w:b/>
          <w:sz w:val="24"/>
          <w:szCs w:val="24"/>
        </w:rPr>
        <w:t>2</w:t>
      </w:r>
      <w:r w:rsidR="00A42FAE">
        <w:rPr>
          <w:b/>
          <w:sz w:val="24"/>
          <w:szCs w:val="24"/>
        </w:rPr>
        <w:t>1</w:t>
      </w:r>
      <w:r w:rsidR="004A28D2">
        <w:rPr>
          <w:b/>
          <w:sz w:val="24"/>
          <w:szCs w:val="24"/>
        </w:rPr>
        <w:t xml:space="preserve"> год</w:t>
      </w:r>
    </w:p>
    <w:p w:rsidR="00521CF4" w:rsidRDefault="00521CF4" w:rsidP="00AD3C93">
      <w:pPr>
        <w:pStyle w:val="a3"/>
        <w:jc w:val="center"/>
        <w:rPr>
          <w:b/>
          <w:sz w:val="24"/>
          <w:szCs w:val="24"/>
        </w:rPr>
      </w:pPr>
    </w:p>
    <w:p w:rsidR="00521CF4" w:rsidRPr="00AD3C93" w:rsidRDefault="00521CF4" w:rsidP="00AD3C93">
      <w:pPr>
        <w:pStyle w:val="a3"/>
        <w:jc w:val="center"/>
        <w:rPr>
          <w:b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134"/>
        <w:gridCol w:w="5102"/>
        <w:gridCol w:w="851"/>
        <w:gridCol w:w="992"/>
        <w:gridCol w:w="1985"/>
      </w:tblGrid>
      <w:tr w:rsidR="00AD3C93" w:rsidRPr="00492613" w:rsidTr="007C7F60">
        <w:trPr>
          <w:trHeight w:hRule="exact" w:val="3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Фамилия, имя, отчество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Должность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Общая сумма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дохода за</w:t>
            </w:r>
          </w:p>
          <w:p w:rsidR="00AD3C93" w:rsidRPr="00AD3C93" w:rsidRDefault="005E2A0D" w:rsidP="00AD3C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9649E">
              <w:rPr>
                <w:sz w:val="16"/>
                <w:szCs w:val="16"/>
              </w:rPr>
              <w:t>20</w:t>
            </w:r>
            <w:r w:rsidR="00AD3C93" w:rsidRPr="00AD3C93">
              <w:rPr>
                <w:sz w:val="16"/>
                <w:szCs w:val="16"/>
              </w:rPr>
              <w:t xml:space="preserve"> год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(руб.)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2"/>
                <w:sz w:val="16"/>
                <w:szCs w:val="16"/>
              </w:rPr>
              <w:t>Недвижимое имущество, принадлежащее</w:t>
            </w:r>
            <w:r w:rsidRPr="00AD3C93">
              <w:rPr>
                <w:sz w:val="16"/>
                <w:szCs w:val="16"/>
              </w:rPr>
              <w:t xml:space="preserve">   на праве </w:t>
            </w:r>
            <w:r w:rsidRPr="00AD3C93">
              <w:rPr>
                <w:spacing w:val="-1"/>
                <w:sz w:val="16"/>
                <w:szCs w:val="16"/>
              </w:rPr>
              <w:t>собственности, вид собственности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 xml:space="preserve">Перечень </w:t>
            </w:r>
            <w:r w:rsidRPr="00AD3C93">
              <w:rPr>
                <w:spacing w:val="-3"/>
                <w:sz w:val="16"/>
                <w:szCs w:val="16"/>
              </w:rPr>
              <w:t>транспортных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 xml:space="preserve">средств, </w:t>
            </w:r>
            <w:r w:rsidRPr="00AD3C93">
              <w:rPr>
                <w:spacing w:val="-4"/>
                <w:sz w:val="16"/>
                <w:szCs w:val="16"/>
              </w:rPr>
              <w:t>находящихся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 xml:space="preserve">в </w:t>
            </w:r>
            <w:r w:rsidRPr="00AD3C93">
              <w:rPr>
                <w:spacing w:val="-3"/>
                <w:sz w:val="16"/>
                <w:szCs w:val="16"/>
              </w:rPr>
              <w:t>собственност</w:t>
            </w:r>
            <w:r w:rsidRPr="00AD3C93">
              <w:rPr>
                <w:sz w:val="16"/>
                <w:szCs w:val="16"/>
              </w:rPr>
              <w:t>и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AD3C93" w:rsidRPr="00492613" w:rsidTr="00927601">
        <w:trPr>
          <w:trHeight w:hRule="exact" w:val="645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3"/>
                <w:sz w:val="16"/>
                <w:szCs w:val="16"/>
              </w:rPr>
              <w:t>Вид объекта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3"/>
                <w:sz w:val="16"/>
                <w:szCs w:val="16"/>
              </w:rPr>
              <w:t>недвижимост</w:t>
            </w:r>
            <w:r w:rsidRPr="00AD3C93">
              <w:rPr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D3C93">
              <w:rPr>
                <w:sz w:val="16"/>
                <w:szCs w:val="16"/>
              </w:rPr>
              <w:t>Плошадь</w:t>
            </w:r>
            <w:proofErr w:type="spellEnd"/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Страна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4"/>
                <w:sz w:val="16"/>
                <w:szCs w:val="16"/>
              </w:rPr>
              <w:t>расположени</w:t>
            </w:r>
            <w:r w:rsidRPr="00AD3C93"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AD3C93" w:rsidRPr="00A3007B" w:rsidTr="007C7F60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10</w:t>
            </w:r>
          </w:p>
        </w:tc>
      </w:tr>
      <w:tr w:rsidR="00AD3C93" w:rsidRPr="009649A1" w:rsidTr="00B3452A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Шаркова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AD3C93" w:rsidRPr="00DD3104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Таиса</w:t>
            </w:r>
            <w:proofErr w:type="spellEnd"/>
            <w:r>
              <w:rPr>
                <w:bCs/>
                <w:sz w:val="20"/>
                <w:szCs w:val="20"/>
              </w:rPr>
              <w:t xml:space="preserve"> Васильевна</w:t>
            </w:r>
          </w:p>
          <w:p w:rsidR="007C7F60" w:rsidRPr="00DD3104" w:rsidRDefault="007C7F60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9649A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sz w:val="20"/>
                <w:szCs w:val="20"/>
              </w:rPr>
            </w:pPr>
            <w:r w:rsidRPr="00DD3104">
              <w:rPr>
                <w:sz w:val="20"/>
                <w:szCs w:val="20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42FAE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457711,10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766C1A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Pr="00DD3104" w:rsidRDefault="009649A1" w:rsidP="009649A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ведения ЛПХ </w:t>
            </w:r>
            <w:r>
              <w:rPr>
                <w:bCs/>
                <w:sz w:val="20"/>
                <w:szCs w:val="20"/>
              </w:rPr>
              <w:t>(1/2 долевая)</w:t>
            </w:r>
          </w:p>
          <w:p w:rsidR="009649A1" w:rsidRPr="00DD3104" w:rsidRDefault="009649A1" w:rsidP="009649A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>(1/2 долевая)</w:t>
            </w:r>
          </w:p>
          <w:p w:rsidR="009649A1" w:rsidRPr="00DD3104" w:rsidRDefault="009649A1" w:rsidP="009649A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  <w:r w:rsidRPr="00DD3104">
              <w:rPr>
                <w:bCs/>
                <w:sz w:val="20"/>
                <w:szCs w:val="20"/>
              </w:rPr>
              <w:t>(индивидуальная)</w:t>
            </w:r>
          </w:p>
          <w:p w:rsidR="001452DB" w:rsidRDefault="001452DB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1452DB" w:rsidRPr="00DD3104" w:rsidRDefault="001452DB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</w:t>
            </w:r>
          </w:p>
          <w:p w:rsidR="009649A1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51,3</w:t>
            </w:r>
          </w:p>
          <w:p w:rsidR="009649A1" w:rsidRPr="00DD3104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AD3C93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9649A1" w:rsidRPr="00DD3104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1452DB" w:rsidRDefault="00AD3C93" w:rsidP="00AD3C93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  <w:p w:rsidR="00AD3C93" w:rsidRPr="001452DB" w:rsidRDefault="00AD3C93" w:rsidP="00AD3C93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D3C93" w:rsidRPr="00521CF4" w:rsidRDefault="00AD3C93" w:rsidP="009649A1">
            <w:pPr>
              <w:pStyle w:val="a3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AD3C93" w:rsidRPr="00DD3104" w:rsidTr="005556C5">
        <w:trPr>
          <w:trHeight w:hRule="exact" w:val="14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 w:rsidRPr="009C3302">
              <w:rPr>
                <w:bCs/>
                <w:sz w:val="20"/>
                <w:szCs w:val="20"/>
              </w:rPr>
              <w:t>Лозинова</w:t>
            </w:r>
            <w:proofErr w:type="spellEnd"/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Светлана Васильевна</w:t>
            </w:r>
          </w:p>
          <w:p w:rsidR="00224228" w:rsidRPr="009C3302" w:rsidRDefault="00224228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Супруг</w:t>
            </w:r>
            <w:r w:rsidR="005556C5">
              <w:rPr>
                <w:bCs/>
                <w:sz w:val="20"/>
                <w:szCs w:val="20"/>
              </w:rPr>
              <w:t xml:space="preserve">     </w:t>
            </w:r>
            <w:proofErr w:type="spellStart"/>
            <w:r w:rsidR="005556C5">
              <w:rPr>
                <w:bCs/>
                <w:sz w:val="20"/>
                <w:szCs w:val="20"/>
              </w:rPr>
              <w:t>Лозинов</w:t>
            </w:r>
            <w:proofErr w:type="spellEnd"/>
          </w:p>
          <w:p w:rsidR="005556C5" w:rsidRPr="009C3302" w:rsidRDefault="005556C5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 Васильевич</w:t>
            </w: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7C7F60" w:rsidRPr="009C3302" w:rsidRDefault="007C7F60" w:rsidP="005F1AE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9C3302" w:rsidRDefault="00AD3C93" w:rsidP="00AD3C93">
            <w:pPr>
              <w:pStyle w:val="a3"/>
              <w:rPr>
                <w:sz w:val="20"/>
                <w:szCs w:val="20"/>
              </w:rPr>
            </w:pPr>
            <w:r w:rsidRPr="009C3302">
              <w:rPr>
                <w:sz w:val="20"/>
                <w:szCs w:val="20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9C3302" w:rsidRDefault="00A15648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386777,38</w:t>
            </w: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9C3302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E5C4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9C3302" w:rsidRPr="009C3302">
              <w:rPr>
                <w:bCs/>
                <w:sz w:val="20"/>
                <w:szCs w:val="20"/>
              </w:rPr>
              <w:t>000,00</w:t>
            </w: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Земельный участок для ведения ЛПХ (индивидуальная)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224228" w:rsidRPr="00DD3104" w:rsidRDefault="00224228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8647E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AD3C93" w:rsidRPr="00DD3104">
              <w:rPr>
                <w:bCs/>
                <w:sz w:val="20"/>
                <w:szCs w:val="20"/>
              </w:rPr>
              <w:t>00</w:t>
            </w:r>
          </w:p>
          <w:p w:rsidR="00AD3C93" w:rsidRPr="00DD3104" w:rsidRDefault="00AD3C93" w:rsidP="00E139B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68,</w:t>
            </w:r>
            <w:r w:rsidR="00E139B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Default="009B35AD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C3302" w:rsidRPr="00DD3104" w:rsidRDefault="009C3302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D3C93" w:rsidRPr="00FE5C47" w:rsidRDefault="00FE5C47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ВОЛЬВО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ith</w:t>
            </w:r>
            <w:proofErr w:type="spellEnd"/>
            <w:r>
              <w:rPr>
                <w:bCs/>
                <w:sz w:val="20"/>
                <w:szCs w:val="20"/>
              </w:rPr>
              <w:t>13,</w:t>
            </w:r>
            <w:r w:rsidRPr="00FE5C47">
              <w:rPr>
                <w:bCs/>
                <w:sz w:val="20"/>
                <w:szCs w:val="20"/>
              </w:rPr>
              <w:t xml:space="preserve"> 2011</w:t>
            </w:r>
          </w:p>
        </w:tc>
      </w:tr>
      <w:tr w:rsidR="008647E1" w:rsidRPr="00DD3104" w:rsidTr="00733CB2">
        <w:trPr>
          <w:trHeight w:hRule="exact" w:val="46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Николаева</w:t>
            </w:r>
          </w:p>
          <w:p w:rsidR="008647E1" w:rsidRP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 Анатольевна</w:t>
            </w: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Супруг</w:t>
            </w:r>
            <w:r w:rsidR="005556C5">
              <w:rPr>
                <w:bCs/>
                <w:sz w:val="20"/>
                <w:szCs w:val="20"/>
              </w:rPr>
              <w:t xml:space="preserve">   Николаев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 Александрович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       Николаева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София Владимировна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         Николаев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 Владимирович</w:t>
            </w: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733CB2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733CB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       Николаева</w:t>
            </w:r>
          </w:p>
          <w:p w:rsidR="00733CB2" w:rsidRDefault="00733CB2" w:rsidP="00733CB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Валерия  Владимировна</w:t>
            </w:r>
            <w:proofErr w:type="gramEnd"/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9C3302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9C3302" w:rsidRDefault="008647E1" w:rsidP="00E11CA0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9C330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1</w:t>
            </w:r>
            <w:proofErr w:type="gramEnd"/>
            <w:r>
              <w:rPr>
                <w:sz w:val="20"/>
                <w:szCs w:val="20"/>
              </w:rPr>
              <w:t xml:space="preserve"> категории </w:t>
            </w:r>
            <w:r w:rsidRPr="009C3302">
              <w:rPr>
                <w:sz w:val="20"/>
                <w:szCs w:val="20"/>
              </w:rPr>
              <w:t>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9C3302" w:rsidRDefault="002D50B3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92868,57</w:t>
            </w: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2D50B3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412128,87</w:t>
            </w:r>
          </w:p>
          <w:p w:rsidR="004443BB" w:rsidRPr="009C3302" w:rsidRDefault="004443BB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733CB2" w:rsidRDefault="00733CB2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733CB2" w:rsidRPr="009C3302" w:rsidRDefault="00733CB2" w:rsidP="00E11CA0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DD3104" w:rsidRDefault="008647E1" w:rsidP="008647E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>
              <w:rPr>
                <w:bCs/>
                <w:sz w:val="20"/>
                <w:szCs w:val="20"/>
              </w:rPr>
              <w:t>размещения жилой застройки</w:t>
            </w:r>
            <w:r w:rsidRPr="00DD310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(1/4 долевая)</w:t>
            </w:r>
          </w:p>
          <w:p w:rsidR="008647E1" w:rsidRPr="00DD3104" w:rsidRDefault="008647E1" w:rsidP="008647E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>(1/4 долевая)</w:t>
            </w:r>
          </w:p>
          <w:p w:rsidR="004443BB" w:rsidRPr="00DD3104" w:rsidRDefault="008647E1" w:rsidP="004443B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 w:rsidR="004443BB">
              <w:rPr>
                <w:bCs/>
                <w:sz w:val="20"/>
                <w:szCs w:val="20"/>
              </w:rPr>
              <w:t>размещения жилой застройки</w:t>
            </w:r>
            <w:r w:rsidR="004443BB" w:rsidRPr="00DD3104">
              <w:rPr>
                <w:bCs/>
                <w:sz w:val="20"/>
                <w:szCs w:val="20"/>
              </w:rPr>
              <w:t xml:space="preserve"> </w:t>
            </w:r>
            <w:r w:rsidR="004443BB">
              <w:rPr>
                <w:bCs/>
                <w:sz w:val="20"/>
                <w:szCs w:val="20"/>
              </w:rPr>
              <w:t>(1/4 долевая)</w:t>
            </w:r>
          </w:p>
          <w:p w:rsidR="004443BB" w:rsidRPr="00DD3104" w:rsidRDefault="004443BB" w:rsidP="004443B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>(1/4 долевая)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>
              <w:rPr>
                <w:bCs/>
                <w:sz w:val="20"/>
                <w:szCs w:val="20"/>
              </w:rPr>
              <w:t>размещения жилой застройки</w:t>
            </w:r>
            <w:r w:rsidRPr="00DD310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(1/4 долевая)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>(1/4 долевая)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>
              <w:rPr>
                <w:bCs/>
                <w:sz w:val="20"/>
                <w:szCs w:val="20"/>
              </w:rPr>
              <w:t>размещения жилой застройки</w:t>
            </w:r>
            <w:r w:rsidRPr="00DD310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(1/4 долевая)</w:t>
            </w:r>
          </w:p>
          <w:p w:rsidR="008647E1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>(1/4 долевая)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DD3104">
              <w:rPr>
                <w:bCs/>
                <w:sz w:val="20"/>
                <w:szCs w:val="20"/>
              </w:rPr>
              <w:t>00</w:t>
            </w:r>
          </w:p>
          <w:p w:rsidR="00B84EBE" w:rsidRDefault="00B84EBE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B84EBE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  <w:p w:rsidR="00B84EBE" w:rsidRDefault="00B84EBE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DD3104">
              <w:rPr>
                <w:bCs/>
                <w:sz w:val="20"/>
                <w:szCs w:val="20"/>
              </w:rPr>
              <w:t>00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B84EBE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2D50B3" w:rsidRPr="00DD3104" w:rsidRDefault="002D50B3" w:rsidP="005556C5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DD3104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647E1" w:rsidRPr="00DD3104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8647E1" w:rsidRPr="00DD3104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8647E1" w:rsidRPr="00DD3104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8647E1" w:rsidRPr="00DD3104" w:rsidRDefault="00017188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21140, 2003 г.</w:t>
            </w:r>
          </w:p>
          <w:p w:rsidR="008647E1" w:rsidRPr="00DD3104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952B1B" w:rsidRPr="00DD3104" w:rsidTr="00952B1B">
        <w:trPr>
          <w:trHeight w:hRule="exact" w:val="1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Сальникова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Евгения Ивановна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Супруг</w:t>
            </w:r>
            <w:r>
              <w:rPr>
                <w:bCs/>
                <w:sz w:val="20"/>
                <w:szCs w:val="20"/>
              </w:rPr>
              <w:t xml:space="preserve">     Сальников</w:t>
            </w:r>
          </w:p>
          <w:p w:rsidR="00952B1B" w:rsidRPr="009C3302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Геннадий Викторович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9C3302" w:rsidRDefault="00952B1B" w:rsidP="00D00F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330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1 категории </w:t>
            </w:r>
            <w:r w:rsidRPr="009C3302">
              <w:rPr>
                <w:sz w:val="20"/>
                <w:szCs w:val="20"/>
              </w:rPr>
              <w:t>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9C3302" w:rsidRDefault="00733CB2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96388,82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733CB2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194530,25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  <w:r w:rsidRPr="00DD3104">
              <w:rPr>
                <w:bCs/>
                <w:sz w:val="20"/>
                <w:szCs w:val="20"/>
              </w:rPr>
              <w:t>(индивидуальная)</w:t>
            </w:r>
          </w:p>
          <w:p w:rsidR="00952B1B" w:rsidRDefault="00952B1B" w:rsidP="00952B1B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Земельный участок для ведения ЛПХ (индивидуальная)</w:t>
            </w:r>
          </w:p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DD3104">
              <w:rPr>
                <w:bCs/>
                <w:sz w:val="20"/>
                <w:szCs w:val="20"/>
              </w:rPr>
              <w:t>00</w:t>
            </w:r>
          </w:p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  <w:r w:rsidRPr="00DD310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952B1B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21150, 2005 г.,</w:t>
            </w:r>
          </w:p>
          <w:p w:rsidR="00952B1B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2101, 1983 г.,</w:t>
            </w: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мотоцикл К750 Урал, 1960     </w:t>
            </w: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E139B5" w:rsidRPr="00DD3104" w:rsidTr="005F1AE9">
        <w:trPr>
          <w:trHeight w:hRule="exact" w:val="1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Default="00E139B5" w:rsidP="00D00F91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Кожарин</w:t>
            </w:r>
            <w:proofErr w:type="spellEnd"/>
          </w:p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Евгений Сергеевич</w:t>
            </w:r>
          </w:p>
          <w:p w:rsidR="00E139B5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bCs/>
                <w:sz w:val="20"/>
                <w:szCs w:val="20"/>
              </w:rPr>
              <w:t>Кожарина</w:t>
            </w:r>
            <w:proofErr w:type="spellEnd"/>
          </w:p>
          <w:p w:rsidR="00733CB2" w:rsidRPr="00DD3104" w:rsidRDefault="00733CB2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Ирина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Default="00E139B5" w:rsidP="00D00F91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9C330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1</w:t>
            </w:r>
            <w:proofErr w:type="gramEnd"/>
            <w:r>
              <w:rPr>
                <w:sz w:val="20"/>
                <w:szCs w:val="20"/>
              </w:rPr>
              <w:t xml:space="preserve"> категории </w:t>
            </w:r>
            <w:r w:rsidRPr="00DD3104">
              <w:rPr>
                <w:sz w:val="20"/>
                <w:szCs w:val="20"/>
              </w:rPr>
              <w:t>администрации поселения</w:t>
            </w:r>
          </w:p>
          <w:p w:rsidR="00733CB2" w:rsidRDefault="00733CB2" w:rsidP="00D00F91">
            <w:pPr>
              <w:pStyle w:val="a3"/>
              <w:rPr>
                <w:sz w:val="20"/>
                <w:szCs w:val="20"/>
              </w:rPr>
            </w:pPr>
          </w:p>
          <w:p w:rsidR="00733CB2" w:rsidRPr="00DD3104" w:rsidRDefault="00733CB2" w:rsidP="00D00F91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9C330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1</w:t>
            </w:r>
            <w:proofErr w:type="gramEnd"/>
            <w:r>
              <w:rPr>
                <w:sz w:val="20"/>
                <w:szCs w:val="20"/>
              </w:rPr>
              <w:t xml:space="preserve"> категории </w:t>
            </w:r>
            <w:r w:rsidRPr="00DD3104">
              <w:rPr>
                <w:sz w:val="20"/>
                <w:szCs w:val="20"/>
              </w:rPr>
              <w:t>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DD3104" w:rsidRDefault="00733CB2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108066,75</w:t>
            </w:r>
          </w:p>
          <w:p w:rsidR="00E139B5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Default="00733CB2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Pr="00766C1A" w:rsidRDefault="00733CB2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300597,90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Default="00E139B5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E139B5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733CB2" w:rsidRPr="00DD3104" w:rsidRDefault="00733CB2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Default="00E139B5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  <w:p w:rsidR="00733CB2" w:rsidRDefault="00733CB2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3CB2" w:rsidRDefault="00733CB2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3CB2" w:rsidRPr="001452DB" w:rsidRDefault="00733CB2" w:rsidP="00D00F91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E139B5" w:rsidRPr="001452DB" w:rsidRDefault="00E139B5" w:rsidP="00D00F91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139B5" w:rsidRPr="00521CF4" w:rsidRDefault="00E139B5" w:rsidP="00D00F91">
            <w:pPr>
              <w:pStyle w:val="a3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</w:tbl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bookmarkStart w:id="0" w:name="_GoBack"/>
      <w:bookmarkEnd w:id="0"/>
    </w:p>
    <w:sectPr w:rsidR="00EC74BA" w:rsidSect="004D52C8">
      <w:pgSz w:w="16838" w:h="11906" w:orient="landscape"/>
      <w:pgMar w:top="568" w:right="124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C93"/>
    <w:rsid w:val="000027B2"/>
    <w:rsid w:val="00017188"/>
    <w:rsid w:val="000B7C73"/>
    <w:rsid w:val="000D00C2"/>
    <w:rsid w:val="00102BD7"/>
    <w:rsid w:val="001452DB"/>
    <w:rsid w:val="0018002B"/>
    <w:rsid w:val="002217E2"/>
    <w:rsid w:val="00224228"/>
    <w:rsid w:val="00273E86"/>
    <w:rsid w:val="00294CDE"/>
    <w:rsid w:val="002A5A57"/>
    <w:rsid w:val="002B621C"/>
    <w:rsid w:val="002D50B3"/>
    <w:rsid w:val="0030446C"/>
    <w:rsid w:val="003B1A1D"/>
    <w:rsid w:val="003B74E6"/>
    <w:rsid w:val="003D5367"/>
    <w:rsid w:val="00411193"/>
    <w:rsid w:val="004307E9"/>
    <w:rsid w:val="004443BB"/>
    <w:rsid w:val="004605A3"/>
    <w:rsid w:val="004678C9"/>
    <w:rsid w:val="004A28D2"/>
    <w:rsid w:val="004D52C8"/>
    <w:rsid w:val="004E5C9A"/>
    <w:rsid w:val="00521CF4"/>
    <w:rsid w:val="005556C5"/>
    <w:rsid w:val="005C09F7"/>
    <w:rsid w:val="005E2A0D"/>
    <w:rsid w:val="005F1AE9"/>
    <w:rsid w:val="0061229E"/>
    <w:rsid w:val="006A5351"/>
    <w:rsid w:val="006C17B4"/>
    <w:rsid w:val="00733CB2"/>
    <w:rsid w:val="00766C1A"/>
    <w:rsid w:val="007C7F60"/>
    <w:rsid w:val="00800F7C"/>
    <w:rsid w:val="00833F46"/>
    <w:rsid w:val="008647E1"/>
    <w:rsid w:val="008E1411"/>
    <w:rsid w:val="0090664C"/>
    <w:rsid w:val="00907995"/>
    <w:rsid w:val="009217A9"/>
    <w:rsid w:val="00927601"/>
    <w:rsid w:val="00952B1B"/>
    <w:rsid w:val="009649A1"/>
    <w:rsid w:val="009B35AD"/>
    <w:rsid w:val="009C3302"/>
    <w:rsid w:val="009F6C37"/>
    <w:rsid w:val="00A15648"/>
    <w:rsid w:val="00A3007B"/>
    <w:rsid w:val="00A42FAE"/>
    <w:rsid w:val="00A43EAD"/>
    <w:rsid w:val="00A56F90"/>
    <w:rsid w:val="00AB29C5"/>
    <w:rsid w:val="00AC2FC5"/>
    <w:rsid w:val="00AD3C93"/>
    <w:rsid w:val="00AD6099"/>
    <w:rsid w:val="00B3452A"/>
    <w:rsid w:val="00B52A06"/>
    <w:rsid w:val="00B62F23"/>
    <w:rsid w:val="00B84EBE"/>
    <w:rsid w:val="00C14029"/>
    <w:rsid w:val="00C819A3"/>
    <w:rsid w:val="00D31D48"/>
    <w:rsid w:val="00D649C4"/>
    <w:rsid w:val="00D756DB"/>
    <w:rsid w:val="00D90C52"/>
    <w:rsid w:val="00D9649E"/>
    <w:rsid w:val="00DC7063"/>
    <w:rsid w:val="00DD3104"/>
    <w:rsid w:val="00DE3FCC"/>
    <w:rsid w:val="00DF66DF"/>
    <w:rsid w:val="00E139B5"/>
    <w:rsid w:val="00EC74BA"/>
    <w:rsid w:val="00F17820"/>
    <w:rsid w:val="00F3531E"/>
    <w:rsid w:val="00F67863"/>
    <w:rsid w:val="00FB54CF"/>
    <w:rsid w:val="00FC4A03"/>
    <w:rsid w:val="00FE5C47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BD1079-5320-43B9-8F51-D2F284A8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3EAD"/>
  </w:style>
  <w:style w:type="character" w:customStyle="1" w:styleId="b-contact-informer-target">
    <w:name w:val="b-contact-informer-target"/>
    <w:basedOn w:val="a0"/>
    <w:rsid w:val="009F6C37"/>
  </w:style>
  <w:style w:type="character" w:styleId="a4">
    <w:name w:val="Hyperlink"/>
    <w:basedOn w:val="a0"/>
    <w:uiPriority w:val="99"/>
    <w:semiHidden/>
    <w:unhideWhenUsed/>
    <w:rsid w:val="009F6C37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9F6C37"/>
  </w:style>
  <w:style w:type="character" w:customStyle="1" w:styleId="link">
    <w:name w:val="link"/>
    <w:basedOn w:val="a0"/>
    <w:rsid w:val="009F6C37"/>
  </w:style>
  <w:style w:type="character" w:customStyle="1" w:styleId="attachmentantivirusfiles-statustext">
    <w:name w:val="attachment__antivirus__files-status__text"/>
    <w:basedOn w:val="a0"/>
    <w:rsid w:val="009F6C37"/>
  </w:style>
  <w:style w:type="character" w:customStyle="1" w:styleId="attachlistheadercount">
    <w:name w:val="attachlist__header__count"/>
    <w:basedOn w:val="a0"/>
    <w:rsid w:val="009F6C37"/>
  </w:style>
  <w:style w:type="character" w:customStyle="1" w:styleId="fade">
    <w:name w:val="fade"/>
    <w:basedOn w:val="a0"/>
    <w:rsid w:val="009F6C37"/>
  </w:style>
  <w:style w:type="character" w:customStyle="1" w:styleId="attachviewerviewernamefilename">
    <w:name w:val="attachviewer__viewer__name__filename"/>
    <w:basedOn w:val="a0"/>
    <w:rsid w:val="009F6C37"/>
  </w:style>
  <w:style w:type="character" w:customStyle="1" w:styleId="attachviewerviewernamefiletype">
    <w:name w:val="attachviewer__viewer__name__filetype"/>
    <w:basedOn w:val="a0"/>
    <w:rsid w:val="009F6C37"/>
  </w:style>
  <w:style w:type="character" w:customStyle="1" w:styleId="mr10">
    <w:name w:val="mr10"/>
    <w:basedOn w:val="a0"/>
    <w:rsid w:val="009F6C37"/>
  </w:style>
  <w:style w:type="character" w:customStyle="1" w:styleId="js-viewwebapp">
    <w:name w:val="js-viewwebapp"/>
    <w:basedOn w:val="a0"/>
    <w:rsid w:val="009F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82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224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5941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49</cp:revision>
  <cp:lastPrinted>2015-05-13T05:19:00Z</cp:lastPrinted>
  <dcterms:created xsi:type="dcterms:W3CDTF">2014-06-16T07:19:00Z</dcterms:created>
  <dcterms:modified xsi:type="dcterms:W3CDTF">2022-04-15T12:55:00Z</dcterms:modified>
</cp:coreProperties>
</file>